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84188" w14:textId="35AF5A46" w:rsidR="00CB1DF8" w:rsidRPr="009B6155" w:rsidRDefault="00CB1DF8">
      <w:pPr>
        <w:rPr>
          <w:sz w:val="28"/>
          <w:szCs w:val="28"/>
        </w:rPr>
      </w:pPr>
      <w:r w:rsidRPr="009B6155">
        <w:rPr>
          <w:b/>
          <w:bCs/>
          <w:sz w:val="28"/>
          <w:szCs w:val="28"/>
          <w:u w:val="single"/>
        </w:rPr>
        <w:t>Annual Goals and Reflection</w:t>
      </w:r>
    </w:p>
    <w:p w14:paraId="49047629" w14:textId="6C027CAB" w:rsidR="00CB1DF8" w:rsidRDefault="00CB1DF8">
      <w:r>
        <w:rPr>
          <w:i/>
          <w:iCs/>
        </w:rPr>
        <w:t>See Faculty Handbook Subdivisions 3.5b, 3.7b, and 3.8b. Faculty shall complete the reflection to Meet Expectations or Exceed Expectations in teaching.</w:t>
      </w:r>
    </w:p>
    <w:p w14:paraId="36758BCE" w14:textId="56813607" w:rsidR="00CB1DF8" w:rsidRDefault="00CB1DF8"/>
    <w:p w14:paraId="36027C5E" w14:textId="4046DC64" w:rsidR="00CB1DF8" w:rsidRPr="009B6155" w:rsidRDefault="009B6155" w:rsidP="009B6155">
      <w:pPr>
        <w:pStyle w:val="ListParagraph"/>
        <w:numPr>
          <w:ilvl w:val="0"/>
          <w:numId w:val="2"/>
        </w:numPr>
        <w:ind w:left="360"/>
        <w:rPr>
          <w:b/>
          <w:bCs/>
        </w:rPr>
      </w:pPr>
      <w:r>
        <w:rPr>
          <w:b/>
          <w:bCs/>
        </w:rPr>
        <w:t xml:space="preserve"> </w:t>
      </w:r>
      <w:r w:rsidR="00CB1DF8" w:rsidRPr="009B6155">
        <w:rPr>
          <w:b/>
          <w:bCs/>
        </w:rPr>
        <w:t>Reflect on how you achieved your teaching, scholarship, and services goals during this evaluation period.</w:t>
      </w:r>
      <w:r w:rsidR="00250046">
        <w:rPr>
          <w:b/>
          <w:bCs/>
        </w:rPr>
        <w:t xml:space="preserve">  Identify each goal (as provided to your head at the beginning of the year) followed the reflection in the area below.  Adjust accordingly for the number of goals you identified.</w:t>
      </w:r>
    </w:p>
    <w:p w14:paraId="5D4AD3DA" w14:textId="26C8E088" w:rsidR="00E620FE" w:rsidRDefault="00E620FE">
      <w:pPr>
        <w:rPr>
          <w:b/>
          <w:bCs/>
        </w:rPr>
      </w:pPr>
    </w:p>
    <w:p w14:paraId="45225BA5" w14:textId="0EE178F2" w:rsidR="00E620FE" w:rsidRDefault="00250046" w:rsidP="00E620FE">
      <w:r w:rsidRPr="00250046">
        <w:rPr>
          <w:b/>
          <w:bCs/>
        </w:rPr>
        <w:t>TEACHING GOAL A:</w:t>
      </w:r>
      <w:r>
        <w:t xml:space="preserve"> ENTER IT HERE</w:t>
      </w:r>
    </w:p>
    <w:p w14:paraId="7AE9A69D" w14:textId="7981BF18" w:rsidR="00250046" w:rsidRDefault="00250046" w:rsidP="00E620FE">
      <w:r w:rsidRPr="00250046">
        <w:rPr>
          <w:b/>
          <w:bCs/>
        </w:rPr>
        <w:t>TEACHING GOAL A REFLECTION:</w:t>
      </w:r>
      <w:r>
        <w:t xml:space="preserve"> ENTER IT HERE</w:t>
      </w:r>
      <w:r>
        <w:br/>
      </w:r>
    </w:p>
    <w:p w14:paraId="1E0AE19E" w14:textId="5E3C3C80" w:rsidR="00250046" w:rsidRDefault="00250046" w:rsidP="00250046">
      <w:r w:rsidRPr="00250046">
        <w:rPr>
          <w:b/>
          <w:bCs/>
        </w:rPr>
        <w:t xml:space="preserve">TEACHING GOAL </w:t>
      </w:r>
      <w:r>
        <w:rPr>
          <w:b/>
          <w:bCs/>
        </w:rPr>
        <w:t>B</w:t>
      </w:r>
      <w:r w:rsidRPr="00250046">
        <w:rPr>
          <w:b/>
          <w:bCs/>
        </w:rPr>
        <w:t>:</w:t>
      </w:r>
      <w:r>
        <w:t xml:space="preserve"> ENTER IT HERE</w:t>
      </w:r>
    </w:p>
    <w:p w14:paraId="227E2179" w14:textId="018CEE10" w:rsidR="00250046" w:rsidRDefault="00250046" w:rsidP="00250046">
      <w:r w:rsidRPr="00250046">
        <w:rPr>
          <w:b/>
          <w:bCs/>
        </w:rPr>
        <w:t xml:space="preserve">TEACHING GOAL </w:t>
      </w:r>
      <w:r>
        <w:rPr>
          <w:b/>
          <w:bCs/>
        </w:rPr>
        <w:t>B</w:t>
      </w:r>
      <w:r w:rsidRPr="00250046">
        <w:rPr>
          <w:b/>
          <w:bCs/>
        </w:rPr>
        <w:t xml:space="preserve"> REFLECTION:</w:t>
      </w:r>
      <w:r>
        <w:t xml:space="preserve"> ENTER IT HERE</w:t>
      </w:r>
      <w:r>
        <w:br/>
      </w:r>
    </w:p>
    <w:p w14:paraId="2B7AA8E4" w14:textId="52BD9905" w:rsidR="00250046" w:rsidRDefault="00250046" w:rsidP="00250046">
      <w:r>
        <w:rPr>
          <w:b/>
          <w:bCs/>
        </w:rPr>
        <w:t>SCHOLARSHIP</w:t>
      </w:r>
      <w:r w:rsidRPr="00250046">
        <w:rPr>
          <w:b/>
          <w:bCs/>
        </w:rPr>
        <w:t xml:space="preserve"> GOAL A:</w:t>
      </w:r>
      <w:r>
        <w:t xml:space="preserve"> ENTER IT HERE</w:t>
      </w:r>
    </w:p>
    <w:p w14:paraId="1BADFAB0" w14:textId="1695967C" w:rsidR="00250046" w:rsidRDefault="00250046" w:rsidP="00250046">
      <w:r>
        <w:rPr>
          <w:b/>
          <w:bCs/>
        </w:rPr>
        <w:t>SCHOLARSHIP</w:t>
      </w:r>
      <w:r w:rsidRPr="00250046">
        <w:rPr>
          <w:b/>
          <w:bCs/>
        </w:rPr>
        <w:t xml:space="preserve"> GOAL A REFLECTION:</w:t>
      </w:r>
      <w:r>
        <w:t xml:space="preserve"> ENTER IT HERE</w:t>
      </w:r>
      <w:r>
        <w:br/>
      </w:r>
    </w:p>
    <w:p w14:paraId="1C28489A" w14:textId="6E89DBD7" w:rsidR="00250046" w:rsidRDefault="00250046" w:rsidP="00250046">
      <w:r>
        <w:rPr>
          <w:b/>
          <w:bCs/>
        </w:rPr>
        <w:t>SCHOLARSHIP</w:t>
      </w:r>
      <w:r w:rsidRPr="00250046">
        <w:rPr>
          <w:b/>
          <w:bCs/>
        </w:rPr>
        <w:t xml:space="preserve"> GOAL </w:t>
      </w:r>
      <w:r>
        <w:rPr>
          <w:b/>
          <w:bCs/>
        </w:rPr>
        <w:t>B</w:t>
      </w:r>
      <w:r w:rsidRPr="00250046">
        <w:rPr>
          <w:b/>
          <w:bCs/>
        </w:rPr>
        <w:t>:</w:t>
      </w:r>
      <w:r>
        <w:t xml:space="preserve"> ENTER IT HERE</w:t>
      </w:r>
    </w:p>
    <w:p w14:paraId="50760E24" w14:textId="03BACF25" w:rsidR="00250046" w:rsidRDefault="00250046" w:rsidP="00250046">
      <w:r>
        <w:rPr>
          <w:b/>
          <w:bCs/>
        </w:rPr>
        <w:t>SCHOLARSHIP</w:t>
      </w:r>
      <w:r w:rsidRPr="00250046">
        <w:rPr>
          <w:b/>
          <w:bCs/>
        </w:rPr>
        <w:t xml:space="preserve"> GOAL </w:t>
      </w:r>
      <w:r>
        <w:rPr>
          <w:b/>
          <w:bCs/>
        </w:rPr>
        <w:t>B</w:t>
      </w:r>
      <w:r w:rsidRPr="00250046">
        <w:rPr>
          <w:b/>
          <w:bCs/>
        </w:rPr>
        <w:t xml:space="preserve"> REFLECTION:</w:t>
      </w:r>
      <w:r>
        <w:t xml:space="preserve"> ENTER IT HERE</w:t>
      </w:r>
      <w:r>
        <w:br/>
      </w:r>
    </w:p>
    <w:p w14:paraId="1192D360" w14:textId="0E4715FB" w:rsidR="00250046" w:rsidRDefault="00250046" w:rsidP="00250046">
      <w:r>
        <w:rPr>
          <w:b/>
          <w:bCs/>
        </w:rPr>
        <w:t>SERVICE</w:t>
      </w:r>
      <w:r w:rsidRPr="00250046">
        <w:rPr>
          <w:b/>
          <w:bCs/>
        </w:rPr>
        <w:t xml:space="preserve"> GOAL A:</w:t>
      </w:r>
      <w:r>
        <w:t xml:space="preserve"> ENTER IT HERE</w:t>
      </w:r>
    </w:p>
    <w:p w14:paraId="48C3BCE7" w14:textId="30A970FB" w:rsidR="00250046" w:rsidRDefault="00250046" w:rsidP="00250046">
      <w:r>
        <w:rPr>
          <w:b/>
          <w:bCs/>
        </w:rPr>
        <w:t>SERVICE</w:t>
      </w:r>
      <w:r w:rsidRPr="00250046">
        <w:rPr>
          <w:b/>
          <w:bCs/>
        </w:rPr>
        <w:t xml:space="preserve"> GOAL A REFLECTION:</w:t>
      </w:r>
      <w:r>
        <w:t xml:space="preserve"> ENTER IT HERE</w:t>
      </w:r>
      <w:r>
        <w:br/>
      </w:r>
    </w:p>
    <w:p w14:paraId="0F6BFA3C" w14:textId="4050843E" w:rsidR="00250046" w:rsidRDefault="00250046" w:rsidP="00250046">
      <w:r>
        <w:rPr>
          <w:b/>
          <w:bCs/>
        </w:rPr>
        <w:t>SERVICE</w:t>
      </w:r>
      <w:r w:rsidRPr="00250046">
        <w:rPr>
          <w:b/>
          <w:bCs/>
        </w:rPr>
        <w:t xml:space="preserve"> GOAL </w:t>
      </w:r>
      <w:r>
        <w:rPr>
          <w:b/>
          <w:bCs/>
        </w:rPr>
        <w:t>B</w:t>
      </w:r>
      <w:r w:rsidRPr="00250046">
        <w:rPr>
          <w:b/>
          <w:bCs/>
        </w:rPr>
        <w:t>:</w:t>
      </w:r>
      <w:r>
        <w:t xml:space="preserve"> ENTER IT HERE</w:t>
      </w:r>
    </w:p>
    <w:p w14:paraId="3C6B817A" w14:textId="29180EBA" w:rsidR="00250046" w:rsidRDefault="00250046" w:rsidP="00250046">
      <w:r>
        <w:rPr>
          <w:b/>
          <w:bCs/>
        </w:rPr>
        <w:t>SERVICE</w:t>
      </w:r>
      <w:r w:rsidRPr="00250046">
        <w:rPr>
          <w:b/>
          <w:bCs/>
        </w:rPr>
        <w:t xml:space="preserve"> GOAL </w:t>
      </w:r>
      <w:r>
        <w:rPr>
          <w:b/>
          <w:bCs/>
        </w:rPr>
        <w:t>B</w:t>
      </w:r>
      <w:r w:rsidRPr="00250046">
        <w:rPr>
          <w:b/>
          <w:bCs/>
        </w:rPr>
        <w:t xml:space="preserve"> REFLECTION:</w:t>
      </w:r>
      <w:r>
        <w:t xml:space="preserve"> ENTER IT HERE</w:t>
      </w:r>
    </w:p>
    <w:p w14:paraId="0ED1530E" w14:textId="77777777" w:rsidR="00250046" w:rsidRDefault="00250046" w:rsidP="00250046"/>
    <w:p w14:paraId="4667EE28" w14:textId="77777777" w:rsidR="00250046" w:rsidRDefault="00250046" w:rsidP="00250046"/>
    <w:p w14:paraId="4192210E" w14:textId="77777777" w:rsidR="00250046" w:rsidRDefault="00250046" w:rsidP="00E620FE"/>
    <w:p w14:paraId="1628FE95" w14:textId="77777777" w:rsidR="00E620FE" w:rsidRDefault="00E620FE">
      <w:pPr>
        <w:rPr>
          <w:b/>
          <w:bCs/>
        </w:rPr>
      </w:pPr>
    </w:p>
    <w:p w14:paraId="56DE51C0" w14:textId="77777777" w:rsidR="00250046" w:rsidRDefault="00250046">
      <w:pPr>
        <w:rPr>
          <w:b/>
          <w:bCs/>
        </w:rPr>
      </w:pPr>
      <w:r>
        <w:rPr>
          <w:b/>
          <w:bCs/>
        </w:rPr>
        <w:br w:type="page"/>
      </w:r>
    </w:p>
    <w:p w14:paraId="6BA34373" w14:textId="6F6027A8" w:rsidR="00CB1DF8" w:rsidRPr="00E620FE" w:rsidRDefault="00CB1DF8" w:rsidP="009B6155">
      <w:pPr>
        <w:pStyle w:val="ListParagraph"/>
        <w:numPr>
          <w:ilvl w:val="0"/>
          <w:numId w:val="2"/>
        </w:numPr>
        <w:ind w:left="360"/>
        <w:rPr>
          <w:b/>
          <w:bCs/>
        </w:rPr>
      </w:pPr>
      <w:bookmarkStart w:id="0" w:name="_GoBack"/>
      <w:bookmarkEnd w:id="0"/>
      <w:r w:rsidRPr="00E620FE">
        <w:rPr>
          <w:b/>
          <w:bCs/>
        </w:rPr>
        <w:lastRenderedPageBreak/>
        <w:t>Document specific actions taken to improve teaching in response to feedback from assessments.  Your reflection shall connect student assessments to your statement of teaching philosophy or specific aspects of teaching.  Faculty reflection may also contextualize student assessments, for example, by connecting them to the level or course (lower or upper level), curricular needs being met by the course, rigor of the course, and other relevant factors.  As applicable, include feedback you received from teaching observations and faculty development efforts (if pursued).</w:t>
      </w:r>
    </w:p>
    <w:p w14:paraId="38E17DF5" w14:textId="3DA9F041" w:rsidR="00E620FE" w:rsidRDefault="00E620FE">
      <w:pPr>
        <w:rPr>
          <w:i/>
          <w:iCs/>
        </w:rPr>
      </w:pPr>
    </w:p>
    <w:p w14:paraId="3B72B5B2" w14:textId="6B04D74C" w:rsidR="00E620FE" w:rsidRDefault="00E620FE">
      <w:r>
        <w:t>ENTER YOUR RESPONSE HERE</w:t>
      </w:r>
    </w:p>
    <w:p w14:paraId="33C47C7D" w14:textId="5222B0DE" w:rsidR="00E620FE" w:rsidRDefault="00E620FE"/>
    <w:p w14:paraId="17E80C05" w14:textId="6C024BBF" w:rsidR="00E620FE" w:rsidRDefault="00E620FE" w:rsidP="009B6155">
      <w:pPr>
        <w:pStyle w:val="ListParagraph"/>
        <w:numPr>
          <w:ilvl w:val="0"/>
          <w:numId w:val="2"/>
        </w:numPr>
        <w:ind w:left="360"/>
        <w:rPr>
          <w:b/>
          <w:bCs/>
        </w:rPr>
      </w:pPr>
      <w:r>
        <w:rPr>
          <w:b/>
          <w:bCs/>
        </w:rPr>
        <w:t>Provide evidence of Student Learning Outcomes.  Describe how you assessed student learning in your courses based on your teaching goals and whether these goals supported improvement in student learning, and how.</w:t>
      </w:r>
    </w:p>
    <w:p w14:paraId="2F20D7D9" w14:textId="1A05643F" w:rsidR="00E620FE" w:rsidRDefault="00E620FE">
      <w:pPr>
        <w:rPr>
          <w:b/>
          <w:bCs/>
        </w:rPr>
      </w:pPr>
    </w:p>
    <w:p w14:paraId="3F9EC431" w14:textId="77777777" w:rsidR="00E620FE" w:rsidRDefault="00E620FE" w:rsidP="00E620FE">
      <w:r>
        <w:t>ENTER YOUR RESPONSE HERE</w:t>
      </w:r>
    </w:p>
    <w:p w14:paraId="56903C96" w14:textId="767129FE" w:rsidR="00E620FE" w:rsidRDefault="00E620FE">
      <w:pPr>
        <w:rPr>
          <w:b/>
          <w:bCs/>
        </w:rPr>
      </w:pPr>
    </w:p>
    <w:p w14:paraId="79683B3D" w14:textId="77777777" w:rsidR="00E620FE" w:rsidRDefault="00E620FE" w:rsidP="009B6155">
      <w:pPr>
        <w:pStyle w:val="ListParagraph"/>
        <w:numPr>
          <w:ilvl w:val="0"/>
          <w:numId w:val="2"/>
        </w:numPr>
        <w:ind w:left="360"/>
        <w:rPr>
          <w:b/>
          <w:bCs/>
        </w:rPr>
      </w:pPr>
      <w:r w:rsidRPr="00E620FE">
        <w:rPr>
          <w:b/>
          <w:bCs/>
        </w:rPr>
        <w:t>Please</w:t>
      </w:r>
      <w:r>
        <w:rPr>
          <w:b/>
          <w:bCs/>
        </w:rPr>
        <w:t xml:space="preserve"> respond to accomplishments or concerns outlined in past annual reviews and student assessments.</w:t>
      </w:r>
    </w:p>
    <w:p w14:paraId="08309989" w14:textId="77777777" w:rsidR="00E620FE" w:rsidRDefault="00E620FE">
      <w:pPr>
        <w:rPr>
          <w:b/>
          <w:bCs/>
        </w:rPr>
      </w:pPr>
    </w:p>
    <w:p w14:paraId="4B7EC515" w14:textId="77777777" w:rsidR="00E620FE" w:rsidRDefault="00E620FE" w:rsidP="00E620FE">
      <w:r>
        <w:t>ENTER YOUR RESPONSE HERE</w:t>
      </w:r>
    </w:p>
    <w:p w14:paraId="7C685126" w14:textId="77777777" w:rsidR="00E620FE" w:rsidRDefault="00E620FE">
      <w:pPr>
        <w:rPr>
          <w:b/>
          <w:bCs/>
        </w:rPr>
      </w:pPr>
    </w:p>
    <w:p w14:paraId="0599C5A2" w14:textId="77777777" w:rsidR="00E620FE" w:rsidRDefault="00E620FE" w:rsidP="009B6155">
      <w:pPr>
        <w:pStyle w:val="ListParagraph"/>
        <w:numPr>
          <w:ilvl w:val="0"/>
          <w:numId w:val="2"/>
        </w:numPr>
        <w:ind w:left="360"/>
        <w:rPr>
          <w:b/>
          <w:bCs/>
        </w:rPr>
      </w:pPr>
      <w:r>
        <w:rPr>
          <w:b/>
          <w:bCs/>
        </w:rPr>
        <w:t>Comments</w:t>
      </w:r>
    </w:p>
    <w:p w14:paraId="5471725D" w14:textId="77777777" w:rsidR="00E620FE" w:rsidRDefault="00E620FE" w:rsidP="00E620FE"/>
    <w:p w14:paraId="773F9A16" w14:textId="5E072DB5" w:rsidR="00E620FE" w:rsidRDefault="00E620FE" w:rsidP="00E620FE">
      <w:r>
        <w:t>ENTER YOUR RESPONSE HERE</w:t>
      </w:r>
    </w:p>
    <w:p w14:paraId="674B7212" w14:textId="2C556C72" w:rsidR="00E620FE" w:rsidRPr="00E620FE" w:rsidRDefault="00E620FE">
      <w:r w:rsidRPr="00E620FE">
        <w:rPr>
          <w:b/>
          <w:bCs/>
        </w:rPr>
        <w:t xml:space="preserve"> </w:t>
      </w:r>
    </w:p>
    <w:sectPr w:rsidR="00E620FE" w:rsidRPr="00E620FE" w:rsidSect="009B615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599B"/>
    <w:multiLevelType w:val="hybridMultilevel"/>
    <w:tmpl w:val="6444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2682A"/>
    <w:multiLevelType w:val="hybridMultilevel"/>
    <w:tmpl w:val="052A9042"/>
    <w:lvl w:ilvl="0" w:tplc="99026440">
      <w:start w:val="1"/>
      <w:numFmt w:val="bullet"/>
      <w:pStyle w:val="Bullets-Vi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F8"/>
    <w:rsid w:val="00250046"/>
    <w:rsid w:val="009B6155"/>
    <w:rsid w:val="00CB1DF8"/>
    <w:rsid w:val="00D92F41"/>
    <w:rsid w:val="00E620FE"/>
    <w:rsid w:val="00FE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6045"/>
  <w15:chartTrackingRefBased/>
  <w15:docId w15:val="{9348C9E4-1F14-4155-8EAC-B5E27860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Vita">
    <w:name w:val="Bullets - Vita"/>
    <w:basedOn w:val="ListParagraph"/>
    <w:qFormat/>
    <w:rsid w:val="00FE6E21"/>
    <w:pPr>
      <w:numPr>
        <w:numId w:val="1"/>
      </w:numPr>
      <w:spacing w:before="100" w:after="100" w:line="240" w:lineRule="auto"/>
    </w:pPr>
    <w:rPr>
      <w:rFonts w:ascii="Century Gothic" w:eastAsia="Times New Roman" w:hAnsi="Century Gothic" w:cs="Times New Roman"/>
      <w:sz w:val="20"/>
      <w:szCs w:val="24"/>
    </w:rPr>
  </w:style>
  <w:style w:type="paragraph" w:styleId="ListParagraph">
    <w:name w:val="List Paragraph"/>
    <w:basedOn w:val="Normal"/>
    <w:uiPriority w:val="34"/>
    <w:qFormat/>
    <w:rsid w:val="00FE6E21"/>
    <w:pPr>
      <w:ind w:left="720"/>
      <w:contextualSpacing/>
    </w:pPr>
  </w:style>
  <w:style w:type="paragraph" w:customStyle="1" w:styleId="Name">
    <w:name w:val="Name"/>
    <w:basedOn w:val="Normal"/>
    <w:qFormat/>
    <w:rsid w:val="00FE6E21"/>
    <w:pPr>
      <w:spacing w:after="0" w:line="240" w:lineRule="auto"/>
    </w:pPr>
    <w:rPr>
      <w:rFonts w:ascii="Century Gothic" w:eastAsia="Times New Roman" w:hAnsi="Century Gothic" w:cs="Times New Roman"/>
      <w:b/>
      <w:iCs/>
      <w:color w:val="4B116F"/>
      <w:sz w:val="24"/>
      <w:szCs w:val="24"/>
    </w:rPr>
  </w:style>
  <w:style w:type="paragraph" w:customStyle="1" w:styleId="Department">
    <w:name w:val="Department"/>
    <w:basedOn w:val="Name"/>
    <w:qFormat/>
    <w:rsid w:val="00FE6E21"/>
    <w:rPr>
      <w:b w:val="0"/>
      <w:iCs w:val="0"/>
      <w:color w:val="auto"/>
      <w:sz w:val="20"/>
    </w:rPr>
  </w:style>
  <w:style w:type="character" w:styleId="PlaceholderText">
    <w:name w:val="Placeholder Text"/>
    <w:basedOn w:val="DefaultParagraphFont"/>
    <w:uiPriority w:val="99"/>
    <w:semiHidden/>
    <w:rsid w:val="00E62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Ratchford</dc:creator>
  <cp:keywords/>
  <dc:description/>
  <cp:lastModifiedBy>Betsy Ratchford</cp:lastModifiedBy>
  <cp:revision>3</cp:revision>
  <dcterms:created xsi:type="dcterms:W3CDTF">2020-03-19T17:50:00Z</dcterms:created>
  <dcterms:modified xsi:type="dcterms:W3CDTF">2020-03-19T18:44:00Z</dcterms:modified>
</cp:coreProperties>
</file>